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spacing w:line="240" w:lineRule="exact"/>
        <w:jc w:val="left"/>
        <w:rPr>
          <w:rFonts w:ascii="Times New Roman" w:hAnsi="Times New Roman"/>
          <w:sz w:val="21"/>
          <w:szCs w:val="21"/>
        </w:rPr>
      </w:pPr>
    </w:p>
    <w:p>
      <w:pPr>
        <w:pStyle w:val="本文"/>
        <w:suppressAutoHyphens w:val="1"/>
        <w:spacing w:line="276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事業協同組合変更登記申請書</w:t>
      </w:r>
    </w:p>
    <w:p>
      <w:pPr>
        <w:pStyle w:val="本文"/>
        <w:suppressAutoHyphens w:val="1"/>
        <w:spacing w:line="240" w:lineRule="exact"/>
        <w:jc w:val="center"/>
        <w:rPr>
          <w:rFonts w:ascii="Times New Roman" w:cs="Times New Roman" w:hAnsi="Times New Roman" w:eastAsia="Times New Roman"/>
          <w:sz w:val="21"/>
          <w:szCs w:val="21"/>
        </w:rPr>
      </w:pPr>
    </w:p>
    <w:p>
      <w:pPr>
        <w:pStyle w:val="本文"/>
        <w:suppressAutoHyphens w:val="1"/>
        <w:spacing w:line="276" w:lineRule="auto"/>
        <w:ind w:firstLine="364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１．会社法人等番号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1"/>
          <w:szCs w:val="2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　</w:t>
      </w:r>
      <w:r>
        <w:rPr>
          <w:rFonts w:ascii="Times Roman" w:hAnsi="Times Roman"/>
          <w:sz w:val="21"/>
          <w:szCs w:val="21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</w:t>
      </w:r>
      <w:r>
        <w:rPr>
          <w:rFonts w:ascii="Times Roman" w:hAnsi="Times Roman"/>
          <w:sz w:val="21"/>
          <w:szCs w:val="21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フリガナ　　　</w:t>
      </w:r>
    </w:p>
    <w:p>
      <w:pPr>
        <w:pStyle w:val="本文"/>
        <w:suppressAutoHyphens w:val="1"/>
        <w:spacing w:line="276" w:lineRule="auto"/>
        <w:ind w:firstLine="241"/>
        <w:jc w:val="left"/>
        <w:rPr>
          <w:rFonts w:ascii="Times New Roman" w:cs="Times New Roman" w:hAnsi="Times New Roman" w:eastAsia="Times New Roman"/>
          <w:spacing w:val="-1"/>
          <w:sz w:val="24"/>
          <w:szCs w:val="24"/>
        </w:rPr>
      </w:pPr>
      <w:r>
        <w:rPr>
          <w:rFonts w:ascii="Times Roman" w:hAnsi="Times Roman"/>
          <w:spacing w:val="-1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１．名　称</w:t>
      </w:r>
      <w:r>
        <w:rPr>
          <w:rFonts w:ascii="Times Roman" w:hAnsi="Times Roman"/>
          <w:spacing w:val="-1"/>
          <w:sz w:val="24"/>
          <w:szCs w:val="24"/>
          <w:rtl w:val="0"/>
        </w:rPr>
        <w:t xml:space="preserve">      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　　〇〇協同組合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１．主たる事務所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１．登記の事由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事業変更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１．登記すべき事項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「目的等」</w:t>
      </w:r>
    </w:p>
    <w:p>
      <w:pPr>
        <w:pStyle w:val="本文"/>
        <w:suppressAutoHyphens w:val="1"/>
        <w:spacing w:line="276" w:lineRule="auto"/>
        <w:ind w:left="2687" w:firstLine="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事業</w:t>
      </w:r>
    </w:p>
    <w:p>
      <w:pPr>
        <w:pStyle w:val="本文"/>
        <w:suppressAutoHyphens w:val="1"/>
        <w:spacing w:line="276" w:lineRule="auto"/>
        <w:ind w:left="2687" w:firstLine="243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１組合員の取り扱う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品の共同生産</w:t>
      </w:r>
    </w:p>
    <w:p>
      <w:pPr>
        <w:pStyle w:val="本文"/>
        <w:suppressAutoHyphens w:val="1"/>
        <w:spacing w:line="276" w:lineRule="auto"/>
        <w:ind w:left="2687" w:firstLine="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２組合員の取り扱う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品の原材料の共同購買</w:t>
      </w:r>
    </w:p>
    <w:p>
      <w:pPr>
        <w:pStyle w:val="本文"/>
        <w:suppressAutoHyphens w:val="1"/>
        <w:spacing w:line="276" w:lineRule="auto"/>
        <w:ind w:left="2687" w:firstLine="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３組合員に対する事業資金の貸付及び組合員の</w:t>
      </w:r>
    </w:p>
    <w:p>
      <w:pPr>
        <w:pStyle w:val="本文"/>
        <w:suppressAutoHyphens w:val="1"/>
        <w:spacing w:line="276" w:lineRule="auto"/>
        <w:ind w:left="2687" w:firstLine="728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ためにするその借入</w:t>
      </w:r>
    </w:p>
    <w:p>
      <w:pPr>
        <w:pStyle w:val="本文"/>
        <w:suppressAutoHyphens w:val="1"/>
        <w:spacing w:line="276" w:lineRule="auto"/>
        <w:ind w:left="2687" w:firstLine="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４組合員の福利厚生に関する事業</w:t>
      </w:r>
    </w:p>
    <w:p>
      <w:pPr>
        <w:pStyle w:val="本文"/>
        <w:suppressAutoHyphens w:val="1"/>
        <w:spacing w:line="276" w:lineRule="auto"/>
        <w:ind w:left="2687" w:firstLine="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５前各号に付帯関連する一切の事業</w:t>
      </w:r>
    </w:p>
    <w:p>
      <w:pPr>
        <w:pStyle w:val="本文"/>
        <w:suppressAutoHyphens w:val="1"/>
        <w:spacing w:line="276" w:lineRule="auto"/>
        <w:ind w:firstLine="3275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「原因年月日」元号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日変更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１．認可書到達年月日　　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１．添付書類　　　　　　総会（総代会）議事録　　　　　　　１通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定款変更認可書　　　　　　　　　　１通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委任状　　　　　　　　　　　　　　１通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outline w:val="0"/>
          <w:color w:val="ff2600"/>
          <w:sz w:val="21"/>
          <w:szCs w:val="21"/>
          <w14:textFill>
            <w14:solidFill>
              <w14:srgbClr w14:val="FF2600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　　　　　　　　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　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ff2600"/>
          <w:sz w:val="21"/>
          <w:szCs w:val="21"/>
          <w:rtl w:val="0"/>
          <w14:textFill>
            <w14:solidFill>
              <w14:srgbClr w14:val="FF2600"/>
            </w14:solidFill>
          </w14:textFill>
        </w:rPr>
        <w:t>※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f2600"/>
          <w:sz w:val="21"/>
          <w:szCs w:val="21"/>
          <w:rtl w:val="0"/>
          <w:lang w:val="ja-JP" w:eastAsia="ja-JP"/>
          <w14:textFill>
            <w14:solidFill>
              <w14:srgbClr w14:val="FF2600"/>
            </w14:solidFill>
          </w14:textFill>
        </w:rPr>
        <w:t>総代会議事録を添付する場合は、定款の添付も要する。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上記のとおり登記の申請をする。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申請人　　</w:t>
      </w:r>
      <w:r>
        <w:rPr>
          <w:rFonts w:ascii="Times Roman" w:hAnsi="Times Roman"/>
          <w:sz w:val="24"/>
          <w:szCs w:val="24"/>
          <w:rtl w:val="0"/>
        </w:rPr>
        <w:t xml:space="preserve"> 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協同組合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代表理事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申請代理人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印</w:t>
      </w:r>
    </w:p>
    <w:p>
      <w:pPr>
        <w:pStyle w:val="本文"/>
        <w:suppressAutoHyphens w:val="1"/>
        <w:spacing w:line="276" w:lineRule="auto"/>
        <w:jc w:val="left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宮崎地方法務局　御中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700" w:right="1700" w:bottom="1700" w:left="17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ヒラギノ角ゴ ProN W4"/>
            <a:ea typeface="ヒラギノ角ゴ ProN W4"/>
            <a:cs typeface="ヒラギノ角ゴ ProN W4"/>
            <a:sym typeface="ヒラギノ角ゴ ProN W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