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本文"/>
        <w:suppressAutoHyphens w:val="1"/>
        <w:jc w:val="center"/>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設　　立　　趣　　意　　書</w:t>
      </w:r>
    </w:p>
    <w:p>
      <w:pPr>
        <w:pStyle w:val="本文"/>
        <w:suppressAutoHyphens w:val="1"/>
        <w:jc w:val="both"/>
        <w:rPr>
          <w:rFonts w:ascii="Times New Roman" w:cs="Times New Roman" w:hAnsi="Times New Roman" w:eastAsia="Times New Roman"/>
          <w:sz w:val="24"/>
          <w:szCs w:val="24"/>
        </w:rPr>
      </w:pPr>
    </w:p>
    <w:p>
      <w:pPr>
        <w:pStyle w:val="本文"/>
        <w:suppressAutoHyphens w:val="1"/>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１．設立の目的</w:t>
      </w:r>
    </w:p>
    <w:p>
      <w:pPr>
        <w:pStyle w:val="本文"/>
        <w:suppressAutoHyphens w:val="1"/>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　　具体的に記載すること。</w:t>
      </w:r>
    </w:p>
    <w:p>
      <w:pPr>
        <w:pStyle w:val="本文"/>
        <w:suppressAutoHyphens w:val="1"/>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２．組織及び事業の概要</w:t>
      </w:r>
    </w:p>
    <w:p>
      <w:pPr>
        <w:pStyle w:val="本文"/>
        <w:suppressAutoHyphens w:val="1"/>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（１）名　　　　　称</w:t>
      </w:r>
      <w:r>
        <w:rPr>
          <w:rFonts w:ascii="Times New Roman" w:cs="Times New Roman" w:hAnsi="Times New Roman" w:eastAsia="Times New Roman"/>
          <w:sz w:val="24"/>
          <w:szCs w:val="24"/>
        </w:rPr>
        <w:tab/>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協同組合</w:t>
      </w:r>
    </w:p>
    <w:p>
      <w:pPr>
        <w:pStyle w:val="本文"/>
        <w:suppressAutoHyphens w:val="1"/>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（２）地　　　　　区</w:t>
      </w:r>
      <w:r>
        <w:rPr>
          <w:rFonts w:ascii="Times New Roman" w:cs="Times New Roman" w:hAnsi="Times New Roman" w:eastAsia="Times New Roman"/>
          <w:sz w:val="24"/>
          <w:szCs w:val="24"/>
        </w:rPr>
        <w:tab/>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の区域とする</w:t>
      </w:r>
    </w:p>
    <w:p>
      <w:pPr>
        <w:pStyle w:val="本文"/>
        <w:suppressAutoHyphens w:val="1"/>
        <w:spacing w:before="240" w:line="150" w:lineRule="exact"/>
        <w:ind w:left="4122" w:firstLine="0"/>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rPr>
        <w:t>市</w:t>
      </w:r>
    </w:p>
    <w:p>
      <w:pPr>
        <w:pStyle w:val="本文"/>
        <w:suppressAutoHyphens w:val="1"/>
        <w:spacing w:before="240" w:line="150" w:lineRule="exact"/>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（３）事務所の所在地</w:t>
      </w:r>
      <w:r>
        <w:rPr>
          <w:rFonts w:ascii="Times New Roman" w:cs="Times New Roman" w:hAnsi="Times New Roman" w:eastAsia="Times New Roman"/>
          <w:sz w:val="24"/>
          <w:szCs w:val="24"/>
        </w:rPr>
        <w:tab/>
      </w:r>
      <w:r>
        <w:rPr>
          <w:rFonts w:ascii="Arial Unicode MS" w:cs="Arial Unicode MS" w:hAnsi="Arial Unicode MS" w:eastAsia="Arial Unicode MS" w:hint="eastAsia"/>
          <w:b w:val="0"/>
          <w:bCs w:val="0"/>
          <w:i w:val="0"/>
          <w:iCs w:val="0"/>
          <w:sz w:val="24"/>
          <w:szCs w:val="24"/>
          <w:rtl w:val="0"/>
          <w:lang w:val="ja-JP" w:eastAsia="ja-JP"/>
        </w:rPr>
        <w:t>宮崎県</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rPr>
        <w:t>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町村</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番地</w:t>
      </w:r>
    </w:p>
    <w:p>
      <w:pPr>
        <w:pStyle w:val="本文"/>
        <w:suppressAutoHyphens w:val="1"/>
        <w:spacing w:before="240" w:line="150" w:lineRule="exact"/>
        <w:ind w:left="4122" w:firstLine="0"/>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郡</w:t>
      </w:r>
    </w:p>
    <w:p>
      <w:pPr>
        <w:pStyle w:val="本文"/>
        <w:suppressAutoHyphens w:val="1"/>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（４）組合員たる資格</w:t>
      </w:r>
    </w:p>
    <w:p>
      <w:pPr>
        <w:pStyle w:val="本文"/>
        <w:suppressAutoHyphens w:val="1"/>
        <w:ind w:left="242" w:firstLine="0"/>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（イ）</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品の生産（又は販売）を行う小規模事業者であること。</w:t>
      </w:r>
    </w:p>
    <w:p>
      <w:pPr>
        <w:pStyle w:val="本文"/>
        <w:suppressAutoHyphens w:val="1"/>
        <w:ind w:left="242" w:firstLine="0"/>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（ロ）組合の地区内に事業場を有すること。</w:t>
      </w:r>
    </w:p>
    <w:p>
      <w:pPr>
        <w:pStyle w:val="本文"/>
        <w:suppressAutoHyphens w:val="1"/>
        <w:ind w:left="242" w:firstLine="0"/>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（ハ）･････････････</w:t>
      </w:r>
    </w:p>
    <w:p>
      <w:pPr>
        <w:pStyle w:val="本文"/>
        <w:suppressAutoHyphens w:val="1"/>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（５）出資１口の金額及び出資払込みの方法</w:t>
      </w:r>
    </w:p>
    <w:p>
      <w:pPr>
        <w:pStyle w:val="本文"/>
        <w:suppressAutoHyphens w:val="1"/>
        <w:ind w:left="242" w:firstLine="0"/>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（イ）出資１口の金額</w:t>
      </w:r>
      <w:r>
        <w:rPr>
          <w:rFonts w:ascii="Times New Roman" w:cs="Times New Roman" w:hAnsi="Times New Roman" w:eastAsia="Times New Roman"/>
          <w:sz w:val="24"/>
          <w:szCs w:val="24"/>
        </w:rPr>
        <w:tab/>
        <w:tab/>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円</w:t>
      </w:r>
    </w:p>
    <w:p>
      <w:pPr>
        <w:pStyle w:val="本文"/>
        <w:suppressAutoHyphens w:val="1"/>
        <w:ind w:left="242" w:firstLine="0"/>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（ロ）出資払込みの方法</w:t>
      </w:r>
      <w:r>
        <w:rPr>
          <w:rFonts w:ascii="Times New Roman" w:cs="Times New Roman" w:hAnsi="Times New Roman" w:eastAsia="Times New Roman"/>
          <w:sz w:val="24"/>
          <w:szCs w:val="24"/>
        </w:rPr>
        <w:tab/>
      </w:r>
      <w:r>
        <w:rPr>
          <w:rFonts w:ascii="Arial Unicode MS" w:cs="Arial Unicode MS" w:hAnsi="Arial Unicode MS" w:eastAsia="Arial Unicode MS" w:hint="eastAsia"/>
          <w:b w:val="0"/>
          <w:bCs w:val="0"/>
          <w:i w:val="0"/>
          <w:iCs w:val="0"/>
          <w:sz w:val="24"/>
          <w:szCs w:val="24"/>
          <w:rtl w:val="0"/>
          <w:lang w:val="ja-JP" w:eastAsia="ja-JP"/>
        </w:rPr>
        <w:t>一時に全額を払込むものとする。</w:t>
      </w:r>
    </w:p>
    <w:p>
      <w:pPr>
        <w:pStyle w:val="本文"/>
        <w:suppressAutoHyphens w:val="1"/>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（６）事業計画の概要</w:t>
      </w:r>
    </w:p>
    <w:p>
      <w:pPr>
        <w:pStyle w:val="本文"/>
        <w:suppressAutoHyphens w:val="1"/>
        <w:ind w:left="242" w:firstLine="0"/>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（イ）組合員の取扱う</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zh-TW" w:eastAsia="zh-TW"/>
        </w:rPr>
        <w:t>品、</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品及び</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品の共同購買</w:t>
      </w:r>
    </w:p>
    <w:p>
      <w:pPr>
        <w:pStyle w:val="本文"/>
        <w:suppressAutoHyphens w:val="1"/>
        <w:ind w:left="242" w:firstLine="0"/>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（ロ）･････････････</w:t>
      </w:r>
    </w:p>
    <w:p>
      <w:pPr>
        <w:pStyle w:val="本文"/>
        <w:suppressAutoHyphens w:val="1"/>
        <w:ind w:left="242" w:firstLine="0"/>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（ハ）･････････････</w:t>
      </w:r>
    </w:p>
    <w:p>
      <w:pPr>
        <w:pStyle w:val="本文"/>
        <w:suppressAutoHyphens w:val="1"/>
        <w:ind w:left="242" w:firstLine="0"/>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（ニ）･････････････</w:t>
      </w:r>
    </w:p>
    <w:p>
      <w:pPr>
        <w:pStyle w:val="本文"/>
        <w:suppressAutoHyphens w:val="1"/>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（７）賦課金の賦課徴収方法</w:t>
      </w:r>
    </w:p>
    <w:p>
      <w:pPr>
        <w:pStyle w:val="本文"/>
        <w:suppressAutoHyphens w:val="1"/>
        <w:ind w:left="2898" w:hanging="2654"/>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（イ）賦課金の額　　平等割　　月額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円</w:t>
      </w:r>
    </w:p>
    <w:p>
      <w:pPr>
        <w:pStyle w:val="本文"/>
        <w:suppressAutoHyphens w:val="1"/>
        <w:ind w:left="3864" w:hanging="1206"/>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差等割　　（従業員数、年間売上高等を基準にして算定し、例えば従業員１人につき月額</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円というように記入する。）</w:t>
      </w:r>
    </w:p>
    <w:p>
      <w:pPr>
        <w:pStyle w:val="本文"/>
        <w:suppressAutoHyphens w:val="1"/>
        <w:ind w:left="2898" w:hanging="2654"/>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（ロ）賦課徴収方法　　１年を</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期に分け、それぞれの期分を</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zh-TW" w:eastAsia="zh-TW"/>
        </w:rPr>
        <w:t>月、</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月に徴収する。</w:t>
      </w:r>
    </w:p>
    <w:p>
      <w:pPr>
        <w:pStyle w:val="本文"/>
        <w:suppressAutoHyphens w:val="1"/>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（８）役員の定数及び任期</w:t>
      </w:r>
    </w:p>
    <w:p>
      <w:pPr>
        <w:pStyle w:val="本文"/>
        <w:suppressAutoHyphens w:val="1"/>
        <w:ind w:left="242" w:firstLine="0"/>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（イ）役員の定数</w:t>
      </w:r>
      <w:r>
        <w:rPr>
          <w:rFonts w:ascii="Times New Roman" w:hAnsi="Times New Roman"/>
          <w:sz w:val="24"/>
          <w:szCs w:val="24"/>
          <w:rtl w:val="0"/>
        </w:rPr>
        <w:t xml:space="preserve">  </w:t>
      </w:r>
      <w:r>
        <w:rPr>
          <w:rFonts w:ascii="Arial Unicode MS" w:cs="Arial Unicode MS" w:hAnsi="Arial Unicode MS" w:eastAsia="Arial Unicode MS" w:hint="eastAsia"/>
          <w:b w:val="0"/>
          <w:bCs w:val="0"/>
          <w:i w:val="0"/>
          <w:iCs w:val="0"/>
          <w:sz w:val="24"/>
          <w:szCs w:val="24"/>
          <w:rtl w:val="0"/>
        </w:rPr>
        <w:t>　理事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人以上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人以内</w:t>
      </w:r>
    </w:p>
    <w:p>
      <w:pPr>
        <w:pStyle w:val="本文"/>
        <w:suppressAutoHyphens w:val="1"/>
        <w:ind w:left="2656" w:firstLine="0"/>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zh-TW" w:eastAsia="zh-TW"/>
        </w:rPr>
        <w:t>監事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人以上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人以内</w:t>
      </w:r>
    </w:p>
    <w:p>
      <w:pPr>
        <w:pStyle w:val="本文"/>
        <w:suppressAutoHyphens w:val="1"/>
        <w:ind w:left="3382" w:hanging="3138"/>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（ロ）役員の任期　　理事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年又は任期中の第</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回目の通常総会の終結時までのいずれか短い期間。ただし、就任後第</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回目の通常総会が</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年を過ぎて開催される場合にはその総会の終結時まで任期を伸長する。</w:t>
      </w:r>
    </w:p>
    <w:p>
      <w:pPr>
        <w:pStyle w:val="本文"/>
        <w:suppressAutoHyphens w:val="1"/>
        <w:ind w:left="3382" w:hanging="722"/>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zh-TW" w:eastAsia="zh-TW"/>
        </w:rPr>
        <w:t>監事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年又は任期中の第</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回目の通常総会の終結時までのいずれか短い期間。ただし、就任後第</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回目の通常総会が</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年を過ぎて開催される場合にはその総会の終結時まで任期を伸長する。</w:t>
      </w:r>
    </w:p>
    <w:p>
      <w:pPr>
        <w:pStyle w:val="本文"/>
        <w:suppressAutoHyphens w:val="1"/>
        <w:ind w:left="362" w:firstLine="2294"/>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　（又は「</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rPr>
        <w:t>年」）</w:t>
      </w:r>
    </w:p>
    <w:p>
      <w:pPr>
        <w:pStyle w:val="本文"/>
        <w:suppressAutoHyphens w:val="1"/>
        <w:jc w:val="right"/>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rPr>
        <w:t>以　上　</w:t>
      </w:r>
    </w:p>
    <w:p>
      <w:pPr>
        <w:pStyle w:val="本文"/>
        <w:suppressAutoHyphens w:val="1"/>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元号　　年　　月　　日</w:t>
      </w:r>
    </w:p>
    <w:p>
      <w:pPr>
        <w:pStyle w:val="本文"/>
        <w:suppressAutoHyphens w:val="1"/>
        <w:jc w:val="both"/>
        <w:rPr>
          <w:rFonts w:ascii="Times New Roman" w:cs="Times New Roman" w:hAnsi="Times New Roman" w:eastAsia="Times New Roman"/>
          <w:sz w:val="24"/>
          <w:szCs w:val="24"/>
        </w:rPr>
      </w:pPr>
    </w:p>
    <w:p>
      <w:pPr>
        <w:pStyle w:val="本文"/>
        <w:suppressAutoHyphens w:val="1"/>
        <w:ind w:left="2416" w:firstLine="0"/>
        <w:jc w:val="both"/>
        <w:rPr>
          <w:rFonts w:ascii="Times New Roman" w:cs="Times New Roman" w:hAnsi="Times New Roman" w:eastAsia="Times New Roman"/>
          <w:sz w:val="24"/>
          <w:szCs w:val="24"/>
        </w:rPr>
      </w:pP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協同組合</w:t>
      </w:r>
    </w:p>
    <w:p>
      <w:pPr>
        <w:pStyle w:val="本文"/>
        <w:suppressAutoHyphens w:val="1"/>
        <w:ind w:left="2416" w:firstLine="0"/>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設立発起人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県</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rPr>
        <w:t>市</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町</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丁目</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番地</w:t>
      </w:r>
    </w:p>
    <w:p>
      <w:pPr>
        <w:pStyle w:val="本文"/>
        <w:suppressAutoHyphens w:val="1"/>
        <w:ind w:left="4830" w:firstLine="0"/>
        <w:jc w:val="both"/>
        <w:rPr>
          <w:rFonts w:ascii="Times New Roman" w:cs="Times New Roman" w:hAnsi="Times New Roman" w:eastAsia="Times New Roman"/>
          <w:sz w:val="24"/>
          <w:szCs w:val="24"/>
        </w:rPr>
      </w:pP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株式会社</w:t>
      </w:r>
    </w:p>
    <w:p>
      <w:pPr>
        <w:pStyle w:val="本文"/>
        <w:suppressAutoHyphens w:val="1"/>
        <w:ind w:left="4588" w:firstLine="0"/>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代表取締役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rPr>
        <w:t>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rPr>
        <w:t>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rPr>
        <w:t>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rPr>
        <w:t>　印</w:t>
      </w:r>
    </w:p>
    <w:p>
      <w:pPr>
        <w:pStyle w:val="本文"/>
        <w:suppressAutoHyphens w:val="1"/>
        <w:jc w:val="both"/>
        <w:rPr>
          <w:rFonts w:ascii="Times New Roman" w:cs="Times New Roman" w:hAnsi="Times New Roman" w:eastAsia="Times New Roman"/>
          <w:sz w:val="24"/>
          <w:szCs w:val="24"/>
        </w:rPr>
      </w:pPr>
    </w:p>
    <w:p>
      <w:pPr>
        <w:pStyle w:val="本文"/>
        <w:suppressAutoHyphens w:val="1"/>
        <w:ind w:left="2416" w:firstLine="0"/>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rPr>
        <w:t>　　同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県</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郡</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町大字</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番地</w:t>
      </w:r>
    </w:p>
    <w:p>
      <w:pPr>
        <w:pStyle w:val="本文"/>
        <w:suppressAutoHyphens w:val="1"/>
        <w:ind w:left="4830" w:firstLine="0"/>
        <w:jc w:val="both"/>
        <w:rPr>
          <w:rFonts w:ascii="Times New Roman" w:cs="Times New Roman" w:hAnsi="Times New Roman" w:eastAsia="Times New Roman"/>
          <w:sz w:val="24"/>
          <w:szCs w:val="24"/>
        </w:rPr>
      </w:pP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有限会社</w:t>
      </w:r>
    </w:p>
    <w:p>
      <w:pPr>
        <w:pStyle w:val="本文"/>
        <w:suppressAutoHyphens w:val="1"/>
        <w:ind w:left="4588" w:firstLine="0"/>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代表取締役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rPr>
        <w:t>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rPr>
        <w:t>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rPr>
        <w:t>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rPr>
        <w:t>　印</w:t>
      </w:r>
    </w:p>
    <w:p>
      <w:pPr>
        <w:pStyle w:val="本文"/>
        <w:suppressAutoHyphens w:val="1"/>
        <w:jc w:val="both"/>
        <w:rPr>
          <w:rFonts w:ascii="Times New Roman" w:cs="Times New Roman" w:hAnsi="Times New Roman" w:eastAsia="Times New Roman"/>
          <w:sz w:val="24"/>
          <w:szCs w:val="24"/>
        </w:rPr>
      </w:pPr>
    </w:p>
    <w:p>
      <w:pPr>
        <w:pStyle w:val="本文"/>
        <w:suppressAutoHyphens w:val="1"/>
        <w:ind w:left="2416" w:firstLine="0"/>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rPr>
        <w:t>　　同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県</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郡</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町大字</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番地</w:t>
      </w:r>
    </w:p>
    <w:p>
      <w:pPr>
        <w:pStyle w:val="本文"/>
        <w:suppressAutoHyphens w:val="1"/>
        <w:ind w:left="4830" w:firstLine="0"/>
        <w:jc w:val="both"/>
        <w:rPr>
          <w:rFonts w:ascii="Times New Roman" w:cs="Times New Roman" w:hAnsi="Times New Roman" w:eastAsia="Times New Roman"/>
          <w:sz w:val="24"/>
          <w:szCs w:val="24"/>
        </w:rPr>
      </w:pP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有限会社</w:t>
      </w:r>
    </w:p>
    <w:p>
      <w:pPr>
        <w:pStyle w:val="本文"/>
        <w:suppressAutoHyphens w:val="1"/>
        <w:ind w:left="4588" w:firstLine="0"/>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lang w:val="ja-JP" w:eastAsia="ja-JP"/>
        </w:rPr>
        <w:t>代表取締役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rPr>
        <w:t>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rPr>
        <w:t>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rPr>
        <w:t>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rPr>
        <w:t>　印</w:t>
      </w:r>
    </w:p>
    <w:p>
      <w:pPr>
        <w:pStyle w:val="本文"/>
        <w:suppressAutoHyphens w:val="1"/>
        <w:jc w:val="both"/>
        <w:rPr>
          <w:rFonts w:ascii="Times New Roman" w:cs="Times New Roman" w:hAnsi="Times New Roman" w:eastAsia="Times New Roman"/>
          <w:sz w:val="24"/>
          <w:szCs w:val="24"/>
        </w:rPr>
      </w:pPr>
    </w:p>
    <w:p>
      <w:pPr>
        <w:pStyle w:val="本文"/>
        <w:suppressAutoHyphens w:val="1"/>
        <w:ind w:left="2416" w:firstLine="0"/>
        <w:jc w:val="both"/>
        <w:rPr>
          <w:rFonts w:ascii="Times New Roman" w:cs="Times New Roman" w:hAnsi="Times New Roman" w:eastAsia="Times New Roman"/>
          <w:sz w:val="24"/>
          <w:szCs w:val="24"/>
        </w:rPr>
      </w:pPr>
      <w:r>
        <w:rPr>
          <w:rFonts w:ascii="Arial Unicode MS" w:cs="Arial Unicode MS" w:hAnsi="Arial Unicode MS" w:eastAsia="Arial Unicode MS" w:hint="eastAsia"/>
          <w:b w:val="0"/>
          <w:bCs w:val="0"/>
          <w:i w:val="0"/>
          <w:iCs w:val="0"/>
          <w:sz w:val="24"/>
          <w:szCs w:val="24"/>
          <w:rtl w:val="0"/>
        </w:rPr>
        <w:t>　　同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県</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郡</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町大字</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番地</w:t>
      </w:r>
    </w:p>
    <w:p>
      <w:pPr>
        <w:pStyle w:val="本文"/>
        <w:suppressAutoHyphens w:val="1"/>
        <w:ind w:left="4830" w:firstLine="0"/>
        <w:jc w:val="both"/>
        <w:rPr>
          <w:rFonts w:ascii="Times New Roman" w:cs="Times New Roman" w:hAnsi="Times New Roman" w:eastAsia="Times New Roman"/>
          <w:sz w:val="24"/>
          <w:szCs w:val="24"/>
        </w:rPr>
      </w:pP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lang w:val="ja-JP" w:eastAsia="ja-JP"/>
        </w:rPr>
        <w:t>有限会社</w:t>
      </w:r>
    </w:p>
    <w:p>
      <w:pPr>
        <w:pStyle w:val="本文"/>
        <w:suppressAutoHyphens w:val="1"/>
        <w:ind w:left="4588" w:firstLine="0"/>
        <w:jc w:val="both"/>
      </w:pPr>
      <w:r>
        <w:rPr>
          <w:rFonts w:ascii="Arial Unicode MS" w:cs="Arial Unicode MS" w:hAnsi="Arial Unicode MS" w:eastAsia="Arial Unicode MS" w:hint="eastAsia"/>
          <w:b w:val="0"/>
          <w:bCs w:val="0"/>
          <w:i w:val="0"/>
          <w:iCs w:val="0"/>
          <w:sz w:val="24"/>
          <w:szCs w:val="24"/>
          <w:rtl w:val="0"/>
          <w:lang w:val="ja-JP" w:eastAsia="ja-JP"/>
        </w:rPr>
        <w:t>代表取締役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rPr>
        <w:t>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rPr>
        <w:t>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rPr>
        <w:t>　</w:t>
      </w:r>
      <w:r>
        <w:rPr>
          <w:rFonts w:ascii="Arial Unicode MS" w:cs="Arial Unicode MS" w:hAnsi="Arial Unicode MS" w:eastAsia="Arial Unicode MS" w:hint="default"/>
          <w:b w:val="0"/>
          <w:bCs w:val="0"/>
          <w:i w:val="0"/>
          <w:iCs w:val="0"/>
          <w:sz w:val="24"/>
          <w:szCs w:val="24"/>
          <w:rtl w:val="0"/>
        </w:rPr>
        <w:t>○</w:t>
      </w:r>
      <w:r>
        <w:rPr>
          <w:rFonts w:ascii="Arial Unicode MS" w:cs="Arial Unicode MS" w:hAnsi="Arial Unicode MS" w:eastAsia="Arial Unicode MS" w:hint="eastAsia"/>
          <w:b w:val="0"/>
          <w:bCs w:val="0"/>
          <w:i w:val="0"/>
          <w:iCs w:val="0"/>
          <w:sz w:val="24"/>
          <w:szCs w:val="24"/>
          <w:rtl w:val="0"/>
        </w:rPr>
        <w:t>　印</w:t>
      </w:r>
      <w:r>
        <w:rPr>
          <w:rFonts w:ascii="Times New Roman" w:cs="Times New Roman" w:hAnsi="Times New Roman" w:eastAsia="Times New Roman"/>
          <w:sz w:val="24"/>
          <w:szCs w:val="24"/>
        </w:rPr>
      </w:r>
    </w:p>
    <w:sectPr>
      <w:headerReference w:type="default" r:id="rId4"/>
      <w:footerReference w:type="default" r:id="rId5"/>
      <w:pgSz w:w="11906" w:h="16838" w:orient="portrait"/>
      <w:pgMar w:top="1700" w:right="1588" w:bottom="1700" w:left="1588"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ヒラギノ角ゴ ProN W3">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日本語" w:val="‘“(〔[{〈《「『【⦅〘〖«〝︵︷︹︻︽︿﹁﹃﹇﹙﹛﹝｢"/>
  <w:noLineBreaksBefore w:lang="日本語"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本文">
    <w:name w:val="本文"/>
    <w:next w:val="本文"/>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Unicode MS" w:cs="Arial Unicode MS" w:hAnsi="Arial Unicode MS" w:eastAsia="ヒラギノ角ゴ ProN W3" w:hint="eastAsia"/>
      <w:b w:val="0"/>
      <w:bCs w:val="0"/>
      <w:i w:val="0"/>
      <w:iCs w:val="0"/>
      <w:caps w:val="0"/>
      <w:smallCaps w:val="0"/>
      <w:strike w:val="0"/>
      <w:dstrike w:val="0"/>
      <w:outline w:val="0"/>
      <w:color w:val="000000"/>
      <w:spacing w:val="0"/>
      <w:kern w:val="0"/>
      <w:position w:val="0"/>
      <w:sz w:val="22"/>
      <w:szCs w:val="22"/>
      <w:u w:val="none"/>
      <w:shd w:val="nil" w:color="auto" w:fill="auto"/>
      <w:vertAlign w:val="baseline"/>
      <w:lang w:val="ja-JP" w:eastAsia="ja-JP"/>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ヒラギノ角ゴ ProN W6"/>
        <a:ea typeface="ヒラギノ角ゴ ProN W6"/>
        <a:cs typeface="ヒラギノ角ゴ ProN W6"/>
      </a:majorFont>
      <a:minorFont>
        <a:latin typeface="ヒラギノ角ゴ ProN W3"/>
        <a:ea typeface="ヒラギノ角ゴ ProN W3"/>
        <a:cs typeface="ヒラギノ角ゴ ProN W3"/>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ヒラギノ角ゴ ProN W4"/>
            <a:ea typeface="ヒラギノ角ゴ ProN W4"/>
            <a:cs typeface="ヒラギノ角ゴ ProN W4"/>
            <a:sym typeface="ヒラギノ角ゴ ProN W4"/>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